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8" w:rsidRPr="002702B3" w:rsidRDefault="00475B38" w:rsidP="00274AB2">
      <w:pPr>
        <w:spacing w:after="0" w:line="276" w:lineRule="auto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68A970" wp14:editId="38391A09">
            <wp:simplePos x="0" y="0"/>
            <wp:positionH relativeFrom="column">
              <wp:posOffset>3562477</wp:posOffset>
            </wp:positionH>
            <wp:positionV relativeFrom="paragraph">
              <wp:posOffset>-184480</wp:posOffset>
            </wp:positionV>
            <wp:extent cx="2516429" cy="1865781"/>
            <wp:effectExtent l="0" t="0" r="0" b="0"/>
            <wp:wrapNone/>
            <wp:docPr id="1" name="Slika 1" descr="W Przeprowadzonym Sondażu Wzięło Udział 36 Nauczycieli - Pupils Cliparts - 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rzeprowadzonym Sondażu Wzięło Udział 36 Nauczycieli - Pupils Cliparts - 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976" b="94864" l="8214" r="934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3" cy="18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70">
        <w:rPr>
          <w:b/>
          <w:sz w:val="40"/>
        </w:rPr>
        <w:t>ČETRTEK, 21</w:t>
      </w:r>
      <w:r w:rsidR="00961979">
        <w:rPr>
          <w:b/>
          <w:sz w:val="40"/>
        </w:rPr>
        <w:t>. 1. 2021</w:t>
      </w:r>
    </w:p>
    <w:p w:rsidR="00475B38" w:rsidRDefault="00475B38" w:rsidP="00274AB2">
      <w:pPr>
        <w:spacing w:after="0" w:line="276" w:lineRule="auto"/>
      </w:pPr>
    </w:p>
    <w:p w:rsidR="00475B38" w:rsidRPr="00475B38" w:rsidRDefault="00475B38" w:rsidP="00274AB2">
      <w:pPr>
        <w:spacing w:after="0" w:line="276" w:lineRule="auto"/>
        <w:rPr>
          <w:b/>
          <w:color w:val="C45911" w:themeColor="accent2" w:themeShade="BF"/>
          <w:sz w:val="28"/>
        </w:rPr>
      </w:pPr>
      <w:r w:rsidRPr="00475B38">
        <w:rPr>
          <w:b/>
          <w:color w:val="C45911" w:themeColor="accent2" w:themeShade="BF"/>
          <w:sz w:val="28"/>
        </w:rPr>
        <w:t>SLOVENŠČINA</w:t>
      </w:r>
    </w:p>
    <w:p w:rsidR="003B2488" w:rsidRDefault="00761C5D" w:rsidP="00274AB2">
      <w:pPr>
        <w:spacing w:after="0" w:line="276" w:lineRule="auto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Letonska pravljica: Medved in miška</w:t>
      </w:r>
    </w:p>
    <w:p w:rsidR="00B56829" w:rsidRDefault="00B56829" w:rsidP="00274AB2">
      <w:pPr>
        <w:spacing w:after="0" w:line="276" w:lineRule="auto"/>
        <w:rPr>
          <w:color w:val="C45911" w:themeColor="accent2" w:themeShade="BF"/>
        </w:rPr>
      </w:pPr>
      <w:r w:rsidRPr="00B56829">
        <w:rPr>
          <w:color w:val="C45911" w:themeColor="accent2" w:themeShade="BF"/>
        </w:rPr>
        <w:t xml:space="preserve">Današnja ura slovenščine bo namenjena </w:t>
      </w:r>
      <w:r>
        <w:rPr>
          <w:color w:val="C45911" w:themeColor="accent2" w:themeShade="BF"/>
        </w:rPr>
        <w:t xml:space="preserve">književnosti. Pozorno si </w:t>
      </w:r>
    </w:p>
    <w:p w:rsidR="00761C5D" w:rsidRDefault="00B56829" w:rsidP="00274AB2">
      <w:pPr>
        <w:spacing w:after="0" w:line="276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oglej in poslušaj </w:t>
      </w:r>
      <w:r w:rsidR="00761C5D">
        <w:rPr>
          <w:color w:val="C45911" w:themeColor="accent2" w:themeShade="BF"/>
        </w:rPr>
        <w:t xml:space="preserve">spodnji </w:t>
      </w:r>
      <w:r>
        <w:rPr>
          <w:color w:val="C45911" w:themeColor="accent2" w:themeShade="BF"/>
        </w:rPr>
        <w:t xml:space="preserve">posnetek </w:t>
      </w:r>
      <w:r w:rsidR="00761C5D">
        <w:rPr>
          <w:color w:val="C45911" w:themeColor="accent2" w:themeShade="BF"/>
        </w:rPr>
        <w:t>Medved in miška</w:t>
      </w:r>
      <w:r>
        <w:rPr>
          <w:color w:val="C45911" w:themeColor="accent2" w:themeShade="BF"/>
        </w:rPr>
        <w:t xml:space="preserve">, najdeš ga na </w:t>
      </w:r>
    </w:p>
    <w:p w:rsidR="00B56829" w:rsidRPr="00B56829" w:rsidRDefault="00761C5D" w:rsidP="00274AB2">
      <w:pPr>
        <w:spacing w:after="0" w:line="276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spodnji povezavi.</w:t>
      </w:r>
      <w:r w:rsidR="00B56829">
        <w:rPr>
          <w:color w:val="C45911" w:themeColor="accent2" w:themeShade="BF"/>
        </w:rPr>
        <w:t xml:space="preserve"> </w:t>
      </w:r>
    </w:p>
    <w:p w:rsidR="00761C5D" w:rsidRDefault="00761C5D" w:rsidP="00274AB2">
      <w:pPr>
        <w:spacing w:after="0" w:line="276" w:lineRule="auto"/>
        <w:rPr>
          <w:color w:val="C45911" w:themeColor="accent2" w:themeShade="BF"/>
        </w:rPr>
      </w:pPr>
    </w:p>
    <w:p w:rsidR="00B56829" w:rsidRDefault="009C368D" w:rsidP="00274AB2">
      <w:pPr>
        <w:spacing w:after="0" w:line="276" w:lineRule="auto"/>
        <w:rPr>
          <w:color w:val="C45911" w:themeColor="accent2" w:themeShade="BF"/>
        </w:rPr>
      </w:pPr>
      <w:hyperlink r:id="rId7" w:history="1">
        <w:r w:rsidR="004E255C" w:rsidRPr="00994F3C">
          <w:rPr>
            <w:rStyle w:val="Hiperpovezava"/>
          </w:rPr>
          <w:t>https://www.youtube.com/watch?v=q-JuCMHME5I&amp;feature=youtu.be</w:t>
        </w:r>
      </w:hyperlink>
    </w:p>
    <w:p w:rsidR="004E255C" w:rsidRDefault="004E255C" w:rsidP="00274AB2">
      <w:pPr>
        <w:spacing w:after="0" w:line="276" w:lineRule="auto"/>
        <w:rPr>
          <w:color w:val="C45911" w:themeColor="accent2" w:themeShade="BF"/>
        </w:rPr>
      </w:pPr>
    </w:p>
    <w:p w:rsidR="00761C5D" w:rsidRDefault="00213C4D" w:rsidP="00274AB2">
      <w:pPr>
        <w:spacing w:after="0" w:line="276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Pripravi si zvezek s pikapolonico in peresnico. Zvezek odpri na naslednji prazni strani in napiši naslov </w:t>
      </w:r>
      <w:r w:rsidRPr="00213C4D">
        <w:rPr>
          <w:b/>
          <w:color w:val="FF0000"/>
        </w:rPr>
        <w:t>MEDVED IN MIŠKA</w:t>
      </w:r>
      <w:r>
        <w:rPr>
          <w:color w:val="C45911" w:themeColor="accent2" w:themeShade="BF"/>
        </w:rPr>
        <w:t xml:space="preserve">. Tvoja naloga je, da narišeš najljubši prizor iz prebrane pravljice. </w:t>
      </w:r>
    </w:p>
    <w:p w:rsidR="00213C4D" w:rsidRDefault="00213C4D" w:rsidP="00274AB2">
      <w:pPr>
        <w:spacing w:after="0" w:line="276" w:lineRule="auto"/>
        <w:rPr>
          <w:color w:val="C45911" w:themeColor="accent2" w:themeShade="BF"/>
        </w:rPr>
      </w:pPr>
    </w:p>
    <w:p w:rsidR="00213C4D" w:rsidRDefault="00213C4D" w:rsidP="00274AB2">
      <w:pPr>
        <w:spacing w:after="0" w:line="276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Prebrano pravljico najdeš tudi v berilu na strani 86 in 87.</w:t>
      </w:r>
    </w:p>
    <w:p w:rsidR="00761C5D" w:rsidRDefault="00761C5D" w:rsidP="00274AB2">
      <w:pPr>
        <w:spacing w:after="0" w:line="276" w:lineRule="auto"/>
        <w:rPr>
          <w:color w:val="C45911" w:themeColor="accent2" w:themeShade="BF"/>
        </w:rPr>
      </w:pPr>
    </w:p>
    <w:p w:rsidR="003B2488" w:rsidRPr="00475B38" w:rsidRDefault="003B2488" w:rsidP="00274AB2">
      <w:pPr>
        <w:spacing w:after="0" w:line="276" w:lineRule="auto"/>
        <w:rPr>
          <w:b/>
          <w:color w:val="2E74B5" w:themeColor="accent1" w:themeShade="BF"/>
          <w:sz w:val="28"/>
        </w:rPr>
      </w:pPr>
      <w:r w:rsidRPr="00475B38">
        <w:rPr>
          <w:b/>
          <w:color w:val="2E74B5" w:themeColor="accent1" w:themeShade="BF"/>
          <w:sz w:val="28"/>
        </w:rPr>
        <w:t>MATEMATIKA</w:t>
      </w:r>
    </w:p>
    <w:p w:rsidR="003E14E2" w:rsidRPr="00475B38" w:rsidRDefault="003E14E2" w:rsidP="003E14E2">
      <w:pPr>
        <w:spacing w:after="0" w:line="276" w:lineRule="auto"/>
        <w:rPr>
          <w:b/>
          <w:color w:val="2E74B5" w:themeColor="accent1" w:themeShade="BF"/>
        </w:rPr>
      </w:pPr>
      <w:r w:rsidRPr="00475B38">
        <w:rPr>
          <w:b/>
          <w:color w:val="2E74B5" w:themeColor="accent1" w:themeShade="BF"/>
        </w:rPr>
        <w:t>1. naloga:</w:t>
      </w:r>
      <w:r w:rsidRPr="00475B38">
        <w:rPr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>Število 7</w:t>
      </w:r>
    </w:p>
    <w:p w:rsidR="003E14E2" w:rsidRDefault="003E14E2" w:rsidP="003E14E2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>Za začetek si še enkrat poglej včerajšnji posnetek, ki prikazuje prav</w:t>
      </w:r>
      <w:r>
        <w:rPr>
          <w:color w:val="2E74B5" w:themeColor="accent1" w:themeShade="BF"/>
        </w:rPr>
        <w:t>ilne poteze pri zapisu števila 7</w:t>
      </w:r>
      <w:r w:rsidRPr="00475B38">
        <w:rPr>
          <w:color w:val="2E74B5" w:themeColor="accent1" w:themeShade="BF"/>
        </w:rPr>
        <w:t xml:space="preserve">.   </w:t>
      </w:r>
    </w:p>
    <w:p w:rsidR="003E14E2" w:rsidRPr="00475B38" w:rsidRDefault="003E14E2" w:rsidP="003E14E2">
      <w:pPr>
        <w:spacing w:after="0" w:line="276" w:lineRule="auto"/>
        <w:rPr>
          <w:color w:val="2E74B5" w:themeColor="accent1" w:themeShade="BF"/>
        </w:rPr>
      </w:pPr>
    </w:p>
    <w:p w:rsidR="003E14E2" w:rsidRPr="00475B38" w:rsidRDefault="003E14E2" w:rsidP="003E14E2">
      <w:pPr>
        <w:spacing w:after="0" w:line="276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</w:t>
      </w:r>
      <w:r w:rsidRPr="00475B38">
        <w:rPr>
          <w:b/>
          <w:color w:val="2E74B5" w:themeColor="accent1" w:themeShade="BF"/>
        </w:rPr>
        <w:t>. naloga: DELO V ZVEZEK</w:t>
      </w:r>
      <w:r>
        <w:rPr>
          <w:b/>
          <w:color w:val="2E74B5" w:themeColor="accent1" w:themeShade="BF"/>
        </w:rPr>
        <w:t>U</w:t>
      </w:r>
    </w:p>
    <w:p w:rsidR="003E14E2" w:rsidRPr="00475B38" w:rsidRDefault="003E14E2" w:rsidP="003E14E2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>Pripravi zvezek s kvadratki in s pomoč</w:t>
      </w:r>
      <w:r>
        <w:rPr>
          <w:color w:val="2E74B5" w:themeColor="accent1" w:themeShade="BF"/>
        </w:rPr>
        <w:t>jo posnetka vadi zapis števila 7</w:t>
      </w:r>
      <w:r w:rsidRPr="00475B38">
        <w:rPr>
          <w:color w:val="2E74B5" w:themeColor="accent1" w:themeShade="BF"/>
        </w:rPr>
        <w:t xml:space="preserve">. </w:t>
      </w:r>
    </w:p>
    <w:p w:rsidR="003E14E2" w:rsidRDefault="003E14E2" w:rsidP="003E14E2">
      <w:pPr>
        <w:spacing w:after="0" w:line="276" w:lineRule="auto"/>
        <w:rPr>
          <w:color w:val="2E74B5" w:themeColor="accent1" w:themeShade="BF"/>
        </w:rPr>
      </w:pPr>
    </w:p>
    <w:p w:rsidR="003E14E2" w:rsidRDefault="009C368D" w:rsidP="003E14E2">
      <w:pPr>
        <w:spacing w:after="0" w:line="276" w:lineRule="auto"/>
      </w:pPr>
      <w:hyperlink r:id="rId8" w:history="1">
        <w:r w:rsidR="00E53690" w:rsidRPr="00994F3C">
          <w:rPr>
            <w:rStyle w:val="Hiperpovezava"/>
          </w:rPr>
          <w:t>https://www.youtube.com/watch?v=3BYRMmlKccQ</w:t>
        </w:r>
      </w:hyperlink>
    </w:p>
    <w:p w:rsidR="00E53690" w:rsidRDefault="00E53690" w:rsidP="003E14E2">
      <w:pPr>
        <w:spacing w:after="0" w:line="276" w:lineRule="auto"/>
        <w:rPr>
          <w:color w:val="2E74B5" w:themeColor="accent1" w:themeShade="BF"/>
        </w:rPr>
      </w:pPr>
    </w:p>
    <w:p w:rsidR="003E14E2" w:rsidRPr="00170B10" w:rsidRDefault="003E14E2" w:rsidP="003E14E2">
      <w:pPr>
        <w:spacing w:after="0" w:line="276" w:lineRule="auto"/>
        <w:rPr>
          <w:b/>
          <w:color w:val="2E74B5" w:themeColor="accent1" w:themeShade="BF"/>
        </w:rPr>
      </w:pPr>
      <w:r w:rsidRPr="00170B10">
        <w:rPr>
          <w:b/>
          <w:color w:val="2E74B5" w:themeColor="accent1" w:themeShade="BF"/>
        </w:rPr>
        <w:t>Fotografijo svojega izdelka posreduj svojemu razredniku na njegov elektronski naslov.</w:t>
      </w:r>
    </w:p>
    <w:p w:rsidR="00E21331" w:rsidRDefault="00E21331" w:rsidP="00E21331">
      <w:pPr>
        <w:spacing w:after="0" w:line="276" w:lineRule="auto"/>
        <w:rPr>
          <w:b/>
          <w:color w:val="2E74B5" w:themeColor="accent1" w:themeShade="BF"/>
        </w:rPr>
      </w:pPr>
    </w:p>
    <w:p w:rsidR="00514F50" w:rsidRDefault="00514F50" w:rsidP="00274AB2">
      <w:pPr>
        <w:spacing w:after="0" w:line="276" w:lineRule="auto"/>
        <w:rPr>
          <w:b/>
          <w:color w:val="538135" w:themeColor="accent6" w:themeShade="BF"/>
          <w:sz w:val="28"/>
        </w:rPr>
      </w:pPr>
      <w:r w:rsidRPr="00514F50">
        <w:rPr>
          <w:b/>
          <w:color w:val="538135" w:themeColor="accent6" w:themeShade="BF"/>
          <w:sz w:val="28"/>
        </w:rPr>
        <w:t>SPOZNAVANJE OKOLJA</w:t>
      </w:r>
    </w:p>
    <w:p w:rsidR="00213C4D" w:rsidRDefault="0026385D" w:rsidP="00274AB2">
      <w:p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Prejšnjo uro si spoznal </w:t>
      </w:r>
      <w:r w:rsidR="00213C4D">
        <w:rPr>
          <w:color w:val="538135" w:themeColor="accent6" w:themeShade="BF"/>
        </w:rPr>
        <w:t xml:space="preserve">trdne in tekoče snovi. Danes se boš spremenil v mladega raziskovalca. </w:t>
      </w:r>
    </w:p>
    <w:p w:rsidR="00213C4D" w:rsidRDefault="00213C4D" w:rsidP="00274AB2">
      <w:pPr>
        <w:spacing w:after="0" w:line="276" w:lineRule="auto"/>
        <w:rPr>
          <w:color w:val="538135" w:themeColor="accent6" w:themeShade="BF"/>
        </w:rPr>
      </w:pPr>
    </w:p>
    <w:p w:rsidR="00213C4D" w:rsidRDefault="00213C4D" w:rsidP="00274AB2">
      <w:p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Preden si zavrtiš posnetek, si pripravi:</w:t>
      </w:r>
    </w:p>
    <w:p w:rsidR="00213C4D" w:rsidRDefault="00213C4D" w:rsidP="00213C4D">
      <w:pPr>
        <w:pStyle w:val="Odstavekseznama"/>
        <w:numPr>
          <w:ilvl w:val="0"/>
          <w:numId w:val="4"/>
        </w:num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dva kozarca,</w:t>
      </w:r>
    </w:p>
    <w:p w:rsidR="008C7DB9" w:rsidRDefault="008C7DB9" w:rsidP="00213C4D">
      <w:pPr>
        <w:pStyle w:val="Odstavekseznama"/>
        <w:numPr>
          <w:ilvl w:val="0"/>
          <w:numId w:val="4"/>
        </w:num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vrč z vodo,</w:t>
      </w:r>
    </w:p>
    <w:p w:rsidR="008C7DB9" w:rsidRDefault="008C7DB9" w:rsidP="00213C4D">
      <w:pPr>
        <w:pStyle w:val="Odstavekseznama"/>
        <w:numPr>
          <w:ilvl w:val="0"/>
          <w:numId w:val="4"/>
        </w:num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dve žlički,</w:t>
      </w:r>
    </w:p>
    <w:p w:rsidR="00213C4D" w:rsidRDefault="00213C4D" w:rsidP="00213C4D">
      <w:pPr>
        <w:pStyle w:val="Odstavekseznama"/>
        <w:numPr>
          <w:ilvl w:val="0"/>
          <w:numId w:val="4"/>
        </w:num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sadni sirup (malinovec) in</w:t>
      </w:r>
    </w:p>
    <w:p w:rsidR="00213C4D" w:rsidRPr="00213C4D" w:rsidRDefault="00213C4D" w:rsidP="00213C4D">
      <w:pPr>
        <w:pStyle w:val="Odstavekseznama"/>
        <w:numPr>
          <w:ilvl w:val="0"/>
          <w:numId w:val="4"/>
        </w:num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olje. </w:t>
      </w:r>
    </w:p>
    <w:p w:rsidR="00213C4D" w:rsidRDefault="00213C4D" w:rsidP="00274AB2">
      <w:pPr>
        <w:spacing w:after="0" w:line="276" w:lineRule="auto"/>
        <w:rPr>
          <w:color w:val="538135" w:themeColor="accent6" w:themeShade="BF"/>
        </w:rPr>
      </w:pPr>
    </w:p>
    <w:p w:rsidR="00E77FB7" w:rsidRDefault="008C7DB9" w:rsidP="00274AB2">
      <w:p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Preden si ogledaš posnetek, reši del učnega lista, ki ga lahko natisneš ali prerišeš v zvezek s tačko.</w:t>
      </w:r>
    </w:p>
    <w:p w:rsidR="008C7DB9" w:rsidRDefault="008C7DB9" w:rsidP="00274AB2">
      <w:pPr>
        <w:spacing w:after="0" w:line="276" w:lineRule="auto"/>
        <w:rPr>
          <w:color w:val="538135" w:themeColor="accent6" w:themeShade="BF"/>
        </w:rPr>
      </w:pPr>
    </w:p>
    <w:p w:rsidR="008C7DB9" w:rsidRDefault="008C7DB9" w:rsidP="008C7DB9">
      <w:pPr>
        <w:pStyle w:val="Odstavekseznama"/>
        <w:numPr>
          <w:ilvl w:val="0"/>
          <w:numId w:val="5"/>
        </w:numPr>
        <w:spacing w:after="0" w:line="276" w:lineRule="auto"/>
        <w:rPr>
          <w:color w:val="538135" w:themeColor="accent6" w:themeShade="BF"/>
        </w:rPr>
      </w:pPr>
      <w:r w:rsidRPr="008C7DB9">
        <w:rPr>
          <w:color w:val="538135" w:themeColor="accent6" w:themeShade="BF"/>
        </w:rPr>
        <w:t>Kaj misliš, da se bo zgodilo, ko boš zmešal vodo s sirupom? To nariši v kozarec (levo</w:t>
      </w:r>
      <w:r>
        <w:rPr>
          <w:color w:val="538135" w:themeColor="accent6" w:themeShade="BF"/>
        </w:rPr>
        <w:t xml:space="preserve"> zgoraj</w:t>
      </w:r>
      <w:r w:rsidRPr="008C7DB9">
        <w:rPr>
          <w:color w:val="538135" w:themeColor="accent6" w:themeShade="BF"/>
        </w:rPr>
        <w:t>) pri smešku, ki razmišlja.</w:t>
      </w:r>
    </w:p>
    <w:p w:rsidR="008C7DB9" w:rsidRDefault="008C7DB9" w:rsidP="008C7DB9">
      <w:pPr>
        <w:pStyle w:val="Odstavekseznama"/>
        <w:numPr>
          <w:ilvl w:val="0"/>
          <w:numId w:val="5"/>
        </w:numPr>
        <w:spacing w:after="0" w:line="276" w:lineRule="auto"/>
        <w:rPr>
          <w:color w:val="538135" w:themeColor="accent6" w:themeShade="BF"/>
        </w:rPr>
      </w:pPr>
      <w:r w:rsidRPr="008C7DB9">
        <w:rPr>
          <w:color w:val="538135" w:themeColor="accent6" w:themeShade="BF"/>
        </w:rPr>
        <w:t xml:space="preserve">Kaj misliš, da se bo zgodilo, ko boš zmešal vodo </w:t>
      </w:r>
      <w:r>
        <w:rPr>
          <w:color w:val="538135" w:themeColor="accent6" w:themeShade="BF"/>
        </w:rPr>
        <w:t xml:space="preserve">z oljem? To nariši v kozarec (levo spodaj) pri smešku z rokicama, </w:t>
      </w:r>
      <w:r w:rsidR="009C368D">
        <w:rPr>
          <w:color w:val="538135" w:themeColor="accent6" w:themeShade="BF"/>
        </w:rPr>
        <w:t>ki razmišlja</w:t>
      </w:r>
      <w:r>
        <w:rPr>
          <w:color w:val="538135" w:themeColor="accent6" w:themeShade="BF"/>
        </w:rPr>
        <w:t>.</w:t>
      </w:r>
    </w:p>
    <w:p w:rsidR="008C7DB9" w:rsidRDefault="008C7DB9" w:rsidP="008C7DB9">
      <w:pPr>
        <w:spacing w:after="0" w:line="276" w:lineRule="auto"/>
        <w:rPr>
          <w:color w:val="538135" w:themeColor="accent6" w:themeShade="BF"/>
        </w:rPr>
      </w:pPr>
      <w:bookmarkStart w:id="0" w:name="_GoBack"/>
      <w:bookmarkEnd w:id="0"/>
    </w:p>
    <w:p w:rsidR="008C7DB9" w:rsidRPr="008C7DB9" w:rsidRDefault="008C7DB9" w:rsidP="008C7DB9">
      <w:pPr>
        <w:spacing w:after="0" w:line="276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Sedaj pa si oglej spodnji posnetek. Po ogledu reši še preostanek delovnega lista (v kozarca na desni stran nariši, kaj se je v resnici zgodilo).</w:t>
      </w:r>
    </w:p>
    <w:p w:rsidR="008C7DB9" w:rsidRDefault="008C7DB9" w:rsidP="00274AB2">
      <w:pPr>
        <w:spacing w:after="0" w:line="276" w:lineRule="auto"/>
        <w:rPr>
          <w:color w:val="538135" w:themeColor="accent6" w:themeShade="BF"/>
        </w:rPr>
      </w:pPr>
    </w:p>
    <w:p w:rsidR="00213C4D" w:rsidRDefault="009C368D" w:rsidP="00213C4D">
      <w:pPr>
        <w:spacing w:after="0" w:line="276" w:lineRule="auto"/>
      </w:pPr>
      <w:hyperlink r:id="rId9" w:history="1">
        <w:r w:rsidR="008C7DB9" w:rsidRPr="00994F3C">
          <w:rPr>
            <w:rStyle w:val="Hiperpovezava"/>
          </w:rPr>
          <w:t>https://www.youtube.com/watch?v=v8MH9-7OUxE&amp;feature=youtu.be</w:t>
        </w:r>
      </w:hyperlink>
    </w:p>
    <w:p w:rsidR="008C7DB9" w:rsidRDefault="008C7DB9" w:rsidP="00213C4D">
      <w:pPr>
        <w:spacing w:after="0" w:line="276" w:lineRule="auto"/>
        <w:rPr>
          <w:color w:val="538135" w:themeColor="accent6" w:themeShade="BF"/>
        </w:rPr>
      </w:pPr>
    </w:p>
    <w:p w:rsidR="00514F50" w:rsidRDefault="003B2488" w:rsidP="00274AB2">
      <w:pPr>
        <w:spacing w:after="0" w:line="276" w:lineRule="auto"/>
        <w:rPr>
          <w:b/>
          <w:color w:val="3B3838" w:themeColor="background2" w:themeShade="40"/>
          <w:sz w:val="28"/>
        </w:rPr>
      </w:pPr>
      <w:r>
        <w:rPr>
          <w:b/>
          <w:color w:val="3B3838" w:themeColor="background2" w:themeShade="40"/>
          <w:sz w:val="28"/>
        </w:rPr>
        <w:t>GLASBENA</w:t>
      </w:r>
      <w:r w:rsidR="00514F50" w:rsidRPr="00514F50">
        <w:rPr>
          <w:b/>
          <w:color w:val="3B3838" w:themeColor="background2" w:themeShade="40"/>
          <w:sz w:val="28"/>
        </w:rPr>
        <w:t xml:space="preserve"> UMETNOST</w:t>
      </w:r>
    </w:p>
    <w:p w:rsidR="00D730B2" w:rsidRDefault="00213C4D" w:rsidP="00D730B2">
      <w:pPr>
        <w:spacing w:after="0" w:line="276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Prejšnjo uro ste spoznali tiktakanje ure, danes pa se bomo naučili novo pesmico. </w:t>
      </w:r>
      <w:r w:rsidR="00D748AE">
        <w:rPr>
          <w:color w:val="3B3838" w:themeColor="background2" w:themeShade="40"/>
        </w:rPr>
        <w:t xml:space="preserve">Prisluhni posnetku in zraven pripevaj. </w:t>
      </w:r>
    </w:p>
    <w:p w:rsidR="00D748AE" w:rsidRDefault="00D748AE" w:rsidP="00D730B2">
      <w:pPr>
        <w:spacing w:after="0" w:line="276" w:lineRule="auto"/>
        <w:rPr>
          <w:color w:val="3B3838" w:themeColor="background2" w:themeShade="40"/>
        </w:rPr>
      </w:pPr>
    </w:p>
    <w:p w:rsidR="00D748AE" w:rsidRDefault="009C368D" w:rsidP="007D1EDD">
      <w:pPr>
        <w:spacing w:after="0" w:line="276" w:lineRule="auto"/>
        <w:rPr>
          <w:color w:val="3B3838" w:themeColor="background2" w:themeShade="40"/>
        </w:rPr>
      </w:pPr>
      <w:hyperlink r:id="rId10" w:history="1">
        <w:r w:rsidR="007D1EDD" w:rsidRPr="00E63E15">
          <w:rPr>
            <w:rStyle w:val="Hiperpovezava"/>
          </w:rPr>
          <w:t>https://www.youtube.com/watch?v=7v5B3_jrGRo&amp;feature=youtu.be</w:t>
        </w:r>
      </w:hyperlink>
    </w:p>
    <w:p w:rsidR="007D1EDD" w:rsidRPr="00274AB2" w:rsidRDefault="007D1EDD" w:rsidP="007D1EDD">
      <w:pPr>
        <w:spacing w:after="0" w:line="276" w:lineRule="auto"/>
        <w:rPr>
          <w:color w:val="3B3838" w:themeColor="background2" w:themeShade="40"/>
        </w:rPr>
      </w:pPr>
    </w:p>
    <w:sectPr w:rsidR="007D1EDD" w:rsidRPr="0027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20E"/>
    <w:multiLevelType w:val="hybridMultilevel"/>
    <w:tmpl w:val="649C24D8"/>
    <w:lvl w:ilvl="0" w:tplc="042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BF717B5"/>
    <w:multiLevelType w:val="hybridMultilevel"/>
    <w:tmpl w:val="51BC3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5A"/>
    <w:multiLevelType w:val="hybridMultilevel"/>
    <w:tmpl w:val="DAEE5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1D96"/>
    <w:multiLevelType w:val="hybridMultilevel"/>
    <w:tmpl w:val="778004F2"/>
    <w:lvl w:ilvl="0" w:tplc="D9F424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3BBB"/>
    <w:multiLevelType w:val="hybridMultilevel"/>
    <w:tmpl w:val="8B4AFA52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38"/>
    <w:rsid w:val="000126DB"/>
    <w:rsid w:val="000C39AD"/>
    <w:rsid w:val="000C7A57"/>
    <w:rsid w:val="000E0EF3"/>
    <w:rsid w:val="0011788E"/>
    <w:rsid w:val="00133C5A"/>
    <w:rsid w:val="00170B10"/>
    <w:rsid w:val="001F63F5"/>
    <w:rsid w:val="00213C4D"/>
    <w:rsid w:val="0026385D"/>
    <w:rsid w:val="00273912"/>
    <w:rsid w:val="00274AB2"/>
    <w:rsid w:val="002817AB"/>
    <w:rsid w:val="00294A35"/>
    <w:rsid w:val="002A2ACD"/>
    <w:rsid w:val="002C0799"/>
    <w:rsid w:val="003035B6"/>
    <w:rsid w:val="003416B3"/>
    <w:rsid w:val="003B2488"/>
    <w:rsid w:val="003E14E2"/>
    <w:rsid w:val="00414C45"/>
    <w:rsid w:val="00463F08"/>
    <w:rsid w:val="00475B38"/>
    <w:rsid w:val="00494E83"/>
    <w:rsid w:val="004C7C0A"/>
    <w:rsid w:val="004D148E"/>
    <w:rsid w:val="004E255C"/>
    <w:rsid w:val="00505574"/>
    <w:rsid w:val="00514F50"/>
    <w:rsid w:val="00587429"/>
    <w:rsid w:val="00624C70"/>
    <w:rsid w:val="0064343B"/>
    <w:rsid w:val="006478E5"/>
    <w:rsid w:val="00660A6D"/>
    <w:rsid w:val="0066237D"/>
    <w:rsid w:val="006922E1"/>
    <w:rsid w:val="006B0582"/>
    <w:rsid w:val="006C7D51"/>
    <w:rsid w:val="007441F7"/>
    <w:rsid w:val="00761C5D"/>
    <w:rsid w:val="007D1EDD"/>
    <w:rsid w:val="008024D2"/>
    <w:rsid w:val="0083400F"/>
    <w:rsid w:val="00854B76"/>
    <w:rsid w:val="008C1D66"/>
    <w:rsid w:val="008C7DB9"/>
    <w:rsid w:val="008D00AA"/>
    <w:rsid w:val="0090325F"/>
    <w:rsid w:val="00920992"/>
    <w:rsid w:val="00961979"/>
    <w:rsid w:val="009A3105"/>
    <w:rsid w:val="009C368D"/>
    <w:rsid w:val="00A2258C"/>
    <w:rsid w:val="00AE6E1F"/>
    <w:rsid w:val="00B24B49"/>
    <w:rsid w:val="00B30452"/>
    <w:rsid w:val="00B467C5"/>
    <w:rsid w:val="00B51A6F"/>
    <w:rsid w:val="00B56829"/>
    <w:rsid w:val="00BA596E"/>
    <w:rsid w:val="00BD0F8E"/>
    <w:rsid w:val="00BD55E4"/>
    <w:rsid w:val="00C26265"/>
    <w:rsid w:val="00D42CCB"/>
    <w:rsid w:val="00D730B2"/>
    <w:rsid w:val="00D748AE"/>
    <w:rsid w:val="00DE005D"/>
    <w:rsid w:val="00DE7E5C"/>
    <w:rsid w:val="00E14B4C"/>
    <w:rsid w:val="00E21331"/>
    <w:rsid w:val="00E53690"/>
    <w:rsid w:val="00E77FB7"/>
    <w:rsid w:val="00F24ABC"/>
    <w:rsid w:val="00F87D9D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235"/>
  <w15:chartTrackingRefBased/>
  <w15:docId w15:val="{B8E9FBAE-7EC7-49D2-ABAE-0796BFB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B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2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325F"/>
    <w:pPr>
      <w:ind w:left="720"/>
      <w:contextualSpacing/>
    </w:pPr>
  </w:style>
  <w:style w:type="table" w:styleId="Tabelamrea">
    <w:name w:val="Table Grid"/>
    <w:basedOn w:val="Navadnatabela"/>
    <w:uiPriority w:val="59"/>
    <w:rsid w:val="00BD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YRMmlKc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JuCMHME5I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v5B3_jrGR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8MH9-7OUxE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Kveder</dc:creator>
  <cp:keywords/>
  <dc:description/>
  <cp:lastModifiedBy>Ana Kveder</cp:lastModifiedBy>
  <cp:revision>48</cp:revision>
  <cp:lastPrinted>2021-01-06T17:13:00Z</cp:lastPrinted>
  <dcterms:created xsi:type="dcterms:W3CDTF">2020-11-10T09:07:00Z</dcterms:created>
  <dcterms:modified xsi:type="dcterms:W3CDTF">2021-01-20T21:16:00Z</dcterms:modified>
</cp:coreProperties>
</file>